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5" w:rsidRPr="00A1117B" w:rsidRDefault="007A28A5" w:rsidP="007A28A5">
      <w:pPr>
        <w:rPr>
          <w:rFonts w:ascii="仿宋" w:eastAsia="仿宋" w:hAnsi="仿宋"/>
          <w:sz w:val="30"/>
          <w:szCs w:val="30"/>
        </w:rPr>
      </w:pPr>
      <w:r w:rsidRPr="00A1117B">
        <w:rPr>
          <w:rFonts w:ascii="仿宋" w:eastAsia="仿宋" w:hAnsi="仿宋" w:hint="eastAsia"/>
          <w:sz w:val="30"/>
          <w:szCs w:val="30"/>
        </w:rPr>
        <w:t>附件2</w:t>
      </w:r>
    </w:p>
    <w:p w:rsidR="007A28A5" w:rsidRPr="00A1117B" w:rsidRDefault="007A28A5" w:rsidP="007A28A5">
      <w:pPr>
        <w:jc w:val="center"/>
        <w:rPr>
          <w:rFonts w:ascii="方正小标宋简体" w:eastAsia="方正小标宋简体" w:hAnsi="黑体"/>
          <w:sz w:val="30"/>
          <w:szCs w:val="30"/>
        </w:rPr>
      </w:pPr>
      <w:r w:rsidRPr="00A1117B">
        <w:rPr>
          <w:rFonts w:ascii="方正小标宋简体" w:eastAsia="方正小标宋简体" w:hAnsi="黑体" w:hint="eastAsia"/>
          <w:sz w:val="30"/>
          <w:szCs w:val="30"/>
        </w:rPr>
        <w:t>中加杂豆利用合作项目课题征集（第一轮）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708"/>
        <w:gridCol w:w="3311"/>
      </w:tblGrid>
      <w:tr w:rsidR="007A28A5" w:rsidRPr="00D53766" w:rsidTr="005F4B92">
        <w:trPr>
          <w:trHeight w:val="496"/>
        </w:trPr>
        <w:tc>
          <w:tcPr>
            <w:tcW w:w="1668" w:type="dxa"/>
            <w:vAlign w:val="center"/>
          </w:tcPr>
          <w:p w:rsidR="007A28A5" w:rsidRPr="00D53766" w:rsidRDefault="007A28A5" w:rsidP="005F4B9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53766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4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8A5" w:rsidTr="005F4B92">
        <w:trPr>
          <w:trHeight w:val="418"/>
        </w:trPr>
        <w:tc>
          <w:tcPr>
            <w:tcW w:w="1668" w:type="dxa"/>
            <w:vAlign w:val="center"/>
          </w:tcPr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发起人及</w:t>
            </w:r>
          </w:p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所在单位名称</w:t>
            </w:r>
          </w:p>
        </w:tc>
        <w:tc>
          <w:tcPr>
            <w:tcW w:w="6854" w:type="dxa"/>
            <w:gridSpan w:val="4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8A5" w:rsidTr="005F4B92">
        <w:trPr>
          <w:trHeight w:val="423"/>
        </w:trPr>
        <w:tc>
          <w:tcPr>
            <w:tcW w:w="1668" w:type="dxa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 w:rsidRPr="00D53766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6854" w:type="dxa"/>
            <w:gridSpan w:val="4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8A5" w:rsidTr="005F4B92">
        <w:trPr>
          <w:trHeight w:val="414"/>
        </w:trPr>
        <w:tc>
          <w:tcPr>
            <w:tcW w:w="1668" w:type="dxa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708" w:type="dxa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311" w:type="dxa"/>
            <w:vAlign w:val="center"/>
          </w:tcPr>
          <w:p w:rsidR="007A28A5" w:rsidRPr="00D53766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8A5" w:rsidTr="005F4B92">
        <w:tc>
          <w:tcPr>
            <w:tcW w:w="1668" w:type="dxa"/>
            <w:vMerge w:val="restart"/>
          </w:tcPr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研究团队情况</w:t>
            </w: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54" w:type="dxa"/>
            <w:gridSpan w:val="4"/>
          </w:tcPr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团队简介（学术带头人及团队成员情况简介）</w:t>
            </w:r>
          </w:p>
          <w:p w:rsidR="007A28A5" w:rsidRPr="0048712A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Pr="0048712A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8A5" w:rsidTr="005F4B92">
        <w:tc>
          <w:tcPr>
            <w:tcW w:w="1668" w:type="dxa"/>
            <w:vMerge/>
          </w:tcPr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54" w:type="dxa"/>
            <w:gridSpan w:val="4"/>
          </w:tcPr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曾经取得的杂豆领域（或相关领域）的科研成果</w:t>
            </w: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A28A5" w:rsidTr="005F4B92">
        <w:tc>
          <w:tcPr>
            <w:tcW w:w="8522" w:type="dxa"/>
            <w:gridSpan w:val="5"/>
          </w:tcPr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拟开展合作的企业及其情况</w:t>
            </w:r>
          </w:p>
          <w:p w:rsidR="007A28A5" w:rsidRDefault="007A28A5" w:rsidP="005F4B9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A28A5" w:rsidTr="005F4B92">
        <w:tc>
          <w:tcPr>
            <w:tcW w:w="8522" w:type="dxa"/>
            <w:gridSpan w:val="5"/>
          </w:tcPr>
          <w:p w:rsidR="007A28A5" w:rsidRPr="00D53766" w:rsidRDefault="007A28A5" w:rsidP="005F4B9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766">
              <w:rPr>
                <w:rFonts w:ascii="仿宋" w:eastAsia="仿宋" w:hAnsi="仿宋" w:hint="eastAsia"/>
                <w:sz w:val="24"/>
                <w:szCs w:val="24"/>
              </w:rPr>
              <w:t>研究目标</w:t>
            </w: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A28A5" w:rsidTr="005F4B92">
        <w:tc>
          <w:tcPr>
            <w:tcW w:w="8522" w:type="dxa"/>
            <w:gridSpan w:val="5"/>
          </w:tcPr>
          <w:p w:rsidR="007A28A5" w:rsidRPr="00D53766" w:rsidRDefault="007A28A5" w:rsidP="005F4B9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766">
              <w:rPr>
                <w:rFonts w:ascii="仿宋" w:eastAsia="仿宋" w:hAnsi="仿宋" w:hint="eastAsia"/>
                <w:sz w:val="24"/>
                <w:szCs w:val="24"/>
              </w:rPr>
              <w:t>研究内容</w:t>
            </w: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A28A5" w:rsidTr="005F4B92">
        <w:tc>
          <w:tcPr>
            <w:tcW w:w="8522" w:type="dxa"/>
            <w:gridSpan w:val="5"/>
          </w:tcPr>
          <w:p w:rsidR="007A28A5" w:rsidRPr="00D53766" w:rsidRDefault="007A28A5" w:rsidP="005F4B9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3766">
              <w:rPr>
                <w:rFonts w:ascii="仿宋" w:eastAsia="仿宋" w:hAnsi="仿宋" w:hint="eastAsia"/>
                <w:sz w:val="24"/>
                <w:szCs w:val="24"/>
              </w:rPr>
              <w:t>预期成果</w:t>
            </w: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7A28A5" w:rsidTr="005F4B92">
        <w:tc>
          <w:tcPr>
            <w:tcW w:w="8522" w:type="dxa"/>
            <w:gridSpan w:val="5"/>
          </w:tcPr>
          <w:p w:rsidR="007A28A5" w:rsidRPr="00D53766" w:rsidRDefault="007A28A5" w:rsidP="005F4B9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  <w:r w:rsidRPr="00D53766">
              <w:rPr>
                <w:rFonts w:ascii="仿宋" w:eastAsia="仿宋" w:hAnsi="仿宋" w:hint="eastAsia"/>
                <w:sz w:val="24"/>
                <w:szCs w:val="24"/>
              </w:rPr>
              <w:t>预算</w:t>
            </w:r>
          </w:p>
          <w:p w:rsidR="007A28A5" w:rsidRDefault="007A28A5" w:rsidP="005F4B92">
            <w:pPr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7A28A5" w:rsidRPr="00E34003" w:rsidRDefault="007A28A5" w:rsidP="007A28A5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注：如项目通过审核，将进入第二轮征集阶段。</w:t>
      </w:r>
    </w:p>
    <w:p w:rsidR="00F82B9C" w:rsidRPr="007A28A5" w:rsidRDefault="00F82B9C">
      <w:bookmarkStart w:id="0" w:name="_GoBack"/>
      <w:bookmarkEnd w:id="0"/>
    </w:p>
    <w:sectPr w:rsidR="00F82B9C" w:rsidRPr="007A28A5" w:rsidSect="00D0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A5"/>
    <w:rsid w:val="001B629E"/>
    <w:rsid w:val="007A28A5"/>
    <w:rsid w:val="007D0BEA"/>
    <w:rsid w:val="007F5099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8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8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wxf</cp:lastModifiedBy>
  <cp:revision>1</cp:revision>
  <dcterms:created xsi:type="dcterms:W3CDTF">2018-01-12T03:21:00Z</dcterms:created>
  <dcterms:modified xsi:type="dcterms:W3CDTF">2018-01-12T03:21:00Z</dcterms:modified>
</cp:coreProperties>
</file>