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3" w:rsidRDefault="00882BC3" w:rsidP="00882B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882BC3" w:rsidRDefault="00882BC3" w:rsidP="00AD6BC8">
      <w:pPr>
        <w:jc w:val="center"/>
        <w:rPr>
          <w:sz w:val="32"/>
          <w:szCs w:val="32"/>
        </w:rPr>
      </w:pPr>
    </w:p>
    <w:p w:rsidR="00E922D4" w:rsidRPr="00AD6BC8" w:rsidRDefault="001564CD" w:rsidP="00AD6B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湖北省产业技术研究院名</w:t>
      </w:r>
      <w:r w:rsidR="00AD6BC8" w:rsidRPr="00AD6BC8">
        <w:rPr>
          <w:rFonts w:hint="eastAsia"/>
          <w:sz w:val="32"/>
          <w:szCs w:val="32"/>
        </w:rPr>
        <w:t>单</w:t>
      </w:r>
    </w:p>
    <w:p w:rsidR="00AD6BC8" w:rsidRDefault="00AD6BC8"/>
    <w:tbl>
      <w:tblPr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686"/>
        <w:gridCol w:w="4110"/>
      </w:tblGrid>
      <w:tr w:rsidR="00AD6BC8" w:rsidRPr="00CE017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CE017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CE017F">
              <w:rPr>
                <w:rFonts w:ascii="宋体" w:eastAsia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CE017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CE017F">
              <w:rPr>
                <w:rFonts w:ascii="宋体" w:eastAsia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CE017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CE017F">
              <w:rPr>
                <w:rFonts w:ascii="宋体" w:eastAsia="宋体" w:cs="宋体" w:hint="eastAsia"/>
                <w:color w:val="000000"/>
                <w:kern w:val="0"/>
                <w:szCs w:val="21"/>
              </w:rPr>
              <w:t>建设单位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D7704E">
              <w:rPr>
                <w:rFonts w:ascii="宋体" w:eastAsia="宋体" w:cs="宋体" w:hint="eastAsia"/>
                <w:kern w:val="0"/>
                <w:szCs w:val="21"/>
              </w:rPr>
              <w:t>武汉生物技术研究院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武汉生物技术研究院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D7704E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D7704E">
              <w:rPr>
                <w:rFonts w:asci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D7704E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D7704E">
              <w:rPr>
                <w:rFonts w:ascii="宋体" w:eastAsia="宋体" w:cs="宋体" w:hint="eastAsia"/>
                <w:kern w:val="0"/>
                <w:szCs w:val="21"/>
              </w:rPr>
              <w:t>湖北省专用汽车研究院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湖北省专用汽车研究院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D7704E">
              <w:rPr>
                <w:rFonts w:ascii="宋体" w:eastAsia="宋体" w:cs="宋体" w:hint="eastAsia"/>
                <w:kern w:val="0"/>
                <w:szCs w:val="21"/>
              </w:rPr>
              <w:t>荆门医药工业技术研究院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荆楚理工学院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湖北省富硒产业技术研究院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恩施州农科院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湖北省襄阳先进制造工程研究院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襄阳华中科技大学先进制造工程研究院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D7704E">
              <w:rPr>
                <w:rFonts w:ascii="宋体" w:eastAsia="宋体" w:cs="宋体" w:hint="eastAsia"/>
                <w:kern w:val="0"/>
                <w:szCs w:val="21"/>
              </w:rPr>
              <w:t>湖北省磷化工产业技术研究院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湖北兴发磷化工产业技术研究院有限公司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湖北省激光产业技术研究院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proofErr w:type="gramStart"/>
            <w:r w:rsidRPr="00B040DF">
              <w:rPr>
                <w:rFonts w:ascii="宋体" w:eastAsia="宋体" w:cs="宋体" w:hint="eastAsia"/>
                <w:kern w:val="0"/>
                <w:szCs w:val="21"/>
              </w:rPr>
              <w:t>武汉光谷航天</w:t>
            </w:r>
            <w:proofErr w:type="gramEnd"/>
            <w:r w:rsidRPr="00B040DF">
              <w:rPr>
                <w:rFonts w:ascii="宋体" w:eastAsia="宋体" w:cs="宋体" w:hint="eastAsia"/>
                <w:kern w:val="0"/>
                <w:szCs w:val="21"/>
              </w:rPr>
              <w:t>三江激光产业技术研究院有限公司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湖北省智能装备产业技术研究院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武汉智能装备工业技术研究院有限公司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湖北省生物医药产业技术研究院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湖北省生物医药产业技术研究院有限公司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湖北省地质</w:t>
            </w:r>
            <w:r>
              <w:rPr>
                <w:rFonts w:ascii="宋体" w:eastAsia="宋体" w:cs="宋体" w:hint="eastAsia"/>
                <w:kern w:val="0"/>
                <w:szCs w:val="21"/>
              </w:rPr>
              <w:t>资源</w:t>
            </w:r>
            <w:r w:rsidRPr="00B040DF">
              <w:rPr>
                <w:rFonts w:ascii="宋体" w:eastAsia="宋体" w:cs="宋体" w:hint="eastAsia"/>
                <w:kern w:val="0"/>
                <w:szCs w:val="21"/>
              </w:rPr>
              <w:t>环境产业技术研究院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武汉地质资源环境工业技术研究院有限公司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cs="宋体" w:hint="eastAsia"/>
                <w:kern w:val="0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湖北省新能源汽车产业技术研究院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武汉新能源汽车工业技术研究院有限公司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湖北省小龙虾产业技术研究院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湖北省小龙虾产业技术研究院有限公司</w:t>
            </w:r>
          </w:p>
        </w:tc>
      </w:tr>
      <w:tr w:rsidR="00AD6BC8" w:rsidRPr="00B040DF" w:rsidTr="00AD6BC8">
        <w:trPr>
          <w:trHeight w:val="5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ascii="宋体" w:eastAsia="宋体" w:cs="宋体" w:hint="eastAsia"/>
                <w:kern w:val="0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湖北省香菇产业技术研究院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湖北省香菇产业技术研究院有限公司</w:t>
            </w:r>
          </w:p>
        </w:tc>
      </w:tr>
      <w:tr w:rsidR="00AD6BC8" w:rsidRPr="00B040DF" w:rsidTr="00AD6BC8">
        <w:trPr>
          <w:trHeight w:val="4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/>
                <w:kern w:val="0"/>
                <w:szCs w:val="21"/>
              </w:rPr>
              <w:t>1</w:t>
            </w:r>
            <w:r>
              <w:rPr>
                <w:rFonts w:ascii="宋体" w:eastAsia="宋体" w:cs="宋体" w:hint="eastAsia"/>
                <w:kern w:val="0"/>
                <w:szCs w:val="21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湖北省水产产业技术研究院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C8" w:rsidRPr="00B040DF" w:rsidRDefault="00AD6BC8" w:rsidP="000F6F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B040DF">
              <w:rPr>
                <w:rFonts w:ascii="宋体" w:eastAsia="宋体" w:cs="宋体" w:hint="eastAsia"/>
                <w:kern w:val="0"/>
                <w:szCs w:val="21"/>
              </w:rPr>
              <w:t>湖北</w:t>
            </w:r>
            <w:r>
              <w:rPr>
                <w:rFonts w:ascii="宋体" w:eastAsia="宋体" w:cs="宋体" w:hint="eastAsia"/>
                <w:kern w:val="0"/>
                <w:szCs w:val="21"/>
              </w:rPr>
              <w:t>太湖港</w:t>
            </w:r>
            <w:r w:rsidRPr="00B040DF">
              <w:rPr>
                <w:rFonts w:ascii="宋体" w:eastAsia="宋体" w:cs="宋体" w:hint="eastAsia"/>
                <w:kern w:val="0"/>
                <w:szCs w:val="21"/>
              </w:rPr>
              <w:t>水产</w:t>
            </w:r>
            <w:r>
              <w:rPr>
                <w:rFonts w:ascii="宋体" w:eastAsia="宋体" w:cs="宋体" w:hint="eastAsia"/>
                <w:kern w:val="0"/>
                <w:szCs w:val="21"/>
              </w:rPr>
              <w:t>产业</w:t>
            </w:r>
            <w:r w:rsidRPr="00B040DF">
              <w:rPr>
                <w:rFonts w:ascii="宋体" w:eastAsia="宋体" w:cs="宋体" w:hint="eastAsia"/>
                <w:kern w:val="0"/>
                <w:szCs w:val="21"/>
              </w:rPr>
              <w:t>技术研究院有限公司</w:t>
            </w:r>
          </w:p>
        </w:tc>
      </w:tr>
    </w:tbl>
    <w:p w:rsidR="00AD6BC8" w:rsidRPr="00B220AD" w:rsidRDefault="00AD6BC8"/>
    <w:sectPr w:rsidR="00AD6BC8" w:rsidRPr="00B220AD" w:rsidSect="00AD6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83" w:rsidRDefault="00591783" w:rsidP="00AD6BC8">
      <w:r>
        <w:separator/>
      </w:r>
    </w:p>
  </w:endnote>
  <w:endnote w:type="continuationSeparator" w:id="0">
    <w:p w:rsidR="00591783" w:rsidRDefault="00591783" w:rsidP="00AD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83" w:rsidRDefault="00591783" w:rsidP="00AD6BC8">
      <w:r>
        <w:separator/>
      </w:r>
    </w:p>
  </w:footnote>
  <w:footnote w:type="continuationSeparator" w:id="0">
    <w:p w:rsidR="00591783" w:rsidRDefault="00591783" w:rsidP="00AD6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BC8"/>
    <w:rsid w:val="001564CD"/>
    <w:rsid w:val="00591783"/>
    <w:rsid w:val="00777870"/>
    <w:rsid w:val="00882BC3"/>
    <w:rsid w:val="008E2E97"/>
    <w:rsid w:val="00933F3D"/>
    <w:rsid w:val="00AD6BC8"/>
    <w:rsid w:val="00B220AD"/>
    <w:rsid w:val="00D558A4"/>
    <w:rsid w:val="00E9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cp:lastModifiedBy>sung</cp:lastModifiedBy>
  <cp:revision>4</cp:revision>
  <dcterms:created xsi:type="dcterms:W3CDTF">2018-08-01T07:27:00Z</dcterms:created>
  <dcterms:modified xsi:type="dcterms:W3CDTF">2018-08-09T03:07:00Z</dcterms:modified>
</cp:coreProperties>
</file>